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D32" w:rsidRPr="00876D32" w:rsidRDefault="00617E6D" w:rsidP="00876D32">
      <w:pPr>
        <w:jc w:val="center"/>
        <w:rPr>
          <w:sz w:val="32"/>
        </w:rPr>
      </w:pPr>
      <w:r>
        <w:rPr>
          <w:rFonts w:hint="eastAsia"/>
          <w:sz w:val="32"/>
        </w:rPr>
        <w:t>学生</w:t>
      </w:r>
      <w:r>
        <w:rPr>
          <w:sz w:val="32"/>
        </w:rPr>
        <w:t>重修</w:t>
      </w:r>
      <w:bookmarkStart w:id="0" w:name="_GoBack"/>
      <w:bookmarkEnd w:id="0"/>
      <w:r>
        <w:rPr>
          <w:sz w:val="32"/>
        </w:rPr>
        <w:t>、补修</w:t>
      </w:r>
      <w:r w:rsidR="00876D32" w:rsidRPr="00876D32">
        <w:rPr>
          <w:sz w:val="32"/>
        </w:rPr>
        <w:t>选课操作指南</w:t>
      </w:r>
    </w:p>
    <w:p w:rsidR="000F2ECE" w:rsidRDefault="00EF4F78" w:rsidP="00820D3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点击【我的选课</w:t>
      </w:r>
      <w:r>
        <w:rPr>
          <w:rFonts w:hint="eastAsia"/>
        </w:rPr>
        <w:t>-</w:t>
      </w:r>
      <w:r>
        <w:rPr>
          <w:rFonts w:hint="eastAsia"/>
        </w:rPr>
        <w:t>选课中心】进入“</w:t>
      </w:r>
      <w:r w:rsidR="00617E6D">
        <w:rPr>
          <w:rFonts w:ascii="Helvetica" w:hAnsi="Helvetica" w:cs="Helvetica"/>
          <w:color w:val="1F2D3D"/>
          <w:sz w:val="20"/>
          <w:szCs w:val="20"/>
          <w:shd w:val="clear" w:color="auto" w:fill="DFF0D8"/>
        </w:rPr>
        <w:t>重修、补修选课</w:t>
      </w:r>
      <w:r>
        <w:rPr>
          <w:rFonts w:hint="eastAsia"/>
        </w:rPr>
        <w:t>”的活动</w:t>
      </w:r>
    </w:p>
    <w:p w:rsidR="00617E6D" w:rsidRPr="00617E6D" w:rsidRDefault="00617E6D" w:rsidP="00617E6D">
      <w:r>
        <w:rPr>
          <w:noProof/>
        </w:rPr>
        <w:drawing>
          <wp:inline distT="0" distB="0" distL="0" distR="0" wp14:anchorId="31088725" wp14:editId="0A827F97">
            <wp:extent cx="5274310" cy="14611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E6D" w:rsidRDefault="00617E6D" w:rsidP="00617E6D"/>
    <w:p w:rsidR="00EF4F78" w:rsidRDefault="00EF4F78"/>
    <w:p w:rsidR="00B05CCB" w:rsidRDefault="00340730" w:rsidP="00B05CCB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在</w:t>
      </w:r>
      <w:r w:rsidR="00B05CCB">
        <w:rPr>
          <w:rFonts w:hint="eastAsia"/>
        </w:rPr>
        <w:t>“重修</w:t>
      </w:r>
      <w:r w:rsidR="00617E6D">
        <w:rPr>
          <w:rFonts w:hint="eastAsia"/>
        </w:rPr>
        <w:t>、</w:t>
      </w:r>
      <w:r w:rsidR="00617E6D">
        <w:t>补修</w:t>
      </w:r>
      <w:r w:rsidR="00B05CCB">
        <w:rPr>
          <w:rFonts w:hint="eastAsia"/>
        </w:rPr>
        <w:t>选课”活动</w:t>
      </w:r>
      <w:r>
        <w:rPr>
          <w:rFonts w:hint="eastAsia"/>
        </w:rPr>
        <w:t>进入选课</w:t>
      </w:r>
      <w:r w:rsidR="00B05CCB">
        <w:rPr>
          <w:rFonts w:hint="eastAsia"/>
        </w:rPr>
        <w:t>后，页面左上角有</w:t>
      </w:r>
      <w:r w:rsidR="00B05CCB">
        <w:t xml:space="preserve"> “</w:t>
      </w:r>
      <w:r w:rsidR="00B05CCB">
        <w:t>重修选课</w:t>
      </w:r>
      <w:r w:rsidR="00B05CCB">
        <w:t>”</w:t>
      </w:r>
      <w:r w:rsidR="00617E6D">
        <w:rPr>
          <w:rFonts w:hint="eastAsia"/>
        </w:rPr>
        <w:t>、</w:t>
      </w:r>
      <w:r w:rsidR="00617E6D" w:rsidRPr="00617E6D">
        <w:t xml:space="preserve"> </w:t>
      </w:r>
      <w:r w:rsidR="00617E6D">
        <w:t>“</w:t>
      </w:r>
      <w:r w:rsidR="00617E6D">
        <w:rPr>
          <w:rFonts w:hint="eastAsia"/>
        </w:rPr>
        <w:t>补</w:t>
      </w:r>
      <w:r w:rsidR="00617E6D">
        <w:t>修选课</w:t>
      </w:r>
      <w:r w:rsidR="00617E6D">
        <w:t>”</w:t>
      </w:r>
      <w:r w:rsidR="00617E6D">
        <w:rPr>
          <w:rFonts w:hint="eastAsia"/>
        </w:rPr>
        <w:t>、</w:t>
      </w:r>
      <w:r w:rsidR="00B05CCB">
        <w:t>“</w:t>
      </w:r>
      <w:r w:rsidR="00B05CCB">
        <w:t>全校性重修</w:t>
      </w:r>
      <w:r w:rsidR="00B05CCB">
        <w:t>”</w:t>
      </w:r>
      <w:r w:rsidR="00617E6D">
        <w:rPr>
          <w:rFonts w:hint="eastAsia"/>
        </w:rPr>
        <w:t>三</w:t>
      </w:r>
      <w:r w:rsidR="00B05CCB">
        <w:rPr>
          <w:rFonts w:hint="eastAsia"/>
        </w:rPr>
        <w:t>个选</w:t>
      </w:r>
      <w:r w:rsidR="00617E6D">
        <w:rPr>
          <w:rFonts w:hint="eastAsia"/>
        </w:rPr>
        <w:t>项</w:t>
      </w:r>
      <w:r w:rsidR="009D192A">
        <w:rPr>
          <w:rFonts w:hint="eastAsia"/>
        </w:rPr>
        <w:t>。其中：</w:t>
      </w:r>
    </w:p>
    <w:p w:rsidR="00EA0482" w:rsidRDefault="00BB7D58" w:rsidP="009D192A">
      <w:pPr>
        <w:jc w:val="left"/>
      </w:pPr>
      <w:r w:rsidRPr="00BB7D58">
        <w:rPr>
          <w:rFonts w:hint="eastAsia"/>
          <w:color w:val="FF0000"/>
        </w:rPr>
        <w:t>（</w:t>
      </w:r>
      <w:r w:rsidRPr="00BB7D58">
        <w:rPr>
          <w:color w:val="FF0000"/>
        </w:rPr>
        <w:t>一）</w:t>
      </w:r>
      <w:r w:rsidR="00EA0482" w:rsidRPr="00BB7D58">
        <w:rPr>
          <w:color w:val="FF0000"/>
        </w:rPr>
        <w:t>“</w:t>
      </w:r>
      <w:r w:rsidR="00EA0482" w:rsidRPr="00BB7D58">
        <w:rPr>
          <w:color w:val="FF0000"/>
        </w:rPr>
        <w:t>重修选课</w:t>
      </w:r>
      <w:r w:rsidR="00EA0482" w:rsidRPr="00BB7D58">
        <w:rPr>
          <w:color w:val="FF0000"/>
        </w:rPr>
        <w:t>”</w:t>
      </w:r>
      <w:r w:rsidR="00EA0482" w:rsidRPr="00BB7D58">
        <w:rPr>
          <w:color w:val="FF0000"/>
        </w:rPr>
        <w:t>：</w:t>
      </w:r>
      <w:r w:rsidR="00B05CCB">
        <w:rPr>
          <w:rFonts w:hint="eastAsia"/>
        </w:rPr>
        <w:t>这个选课是根据</w:t>
      </w:r>
      <w:r w:rsidR="00340730">
        <w:rPr>
          <w:rFonts w:hint="eastAsia"/>
        </w:rPr>
        <w:t>学生成绩</w:t>
      </w:r>
      <w:r w:rsidR="00B05CCB">
        <w:rPr>
          <w:rFonts w:hint="eastAsia"/>
        </w:rPr>
        <w:t>实际没</w:t>
      </w:r>
      <w:r w:rsidR="00617E6D">
        <w:rPr>
          <w:rFonts w:hint="eastAsia"/>
        </w:rPr>
        <w:t>通</w:t>
      </w:r>
      <w:r w:rsidR="00B05CCB">
        <w:rPr>
          <w:rFonts w:hint="eastAsia"/>
        </w:rPr>
        <w:t>过的课程进行</w:t>
      </w:r>
      <w:r>
        <w:rPr>
          <w:rFonts w:hint="eastAsia"/>
        </w:rPr>
        <w:t>匹配</w:t>
      </w:r>
      <w:r w:rsidR="00B05CCB">
        <w:rPr>
          <w:rFonts w:hint="eastAsia"/>
        </w:rPr>
        <w:t>，即正常考试的课程没及格</w:t>
      </w:r>
      <w:r w:rsidR="00766F8D">
        <w:rPr>
          <w:rFonts w:hint="eastAsia"/>
        </w:rPr>
        <w:t>而</w:t>
      </w:r>
      <w:r w:rsidR="00766F8D">
        <w:t>又在本学期开出的课程</w:t>
      </w:r>
      <w:r w:rsidR="00B05CCB">
        <w:rPr>
          <w:rFonts w:hint="eastAsia"/>
        </w:rPr>
        <w:t>，</w:t>
      </w:r>
      <w:r w:rsidR="004B3767">
        <w:rPr>
          <w:rFonts w:hint="eastAsia"/>
        </w:rPr>
        <w:t>点适合</w:t>
      </w:r>
      <w:r w:rsidR="004B3767">
        <w:t>的课堂选课</w:t>
      </w:r>
      <w:r w:rsidR="004B3767">
        <w:rPr>
          <w:rFonts w:hint="eastAsia"/>
        </w:rPr>
        <w:t>重</w:t>
      </w:r>
      <w:r w:rsidR="004B3767">
        <w:rPr>
          <w:rFonts w:hint="eastAsia"/>
        </w:rPr>
        <w:t>修</w:t>
      </w:r>
      <w:r w:rsidR="00B05CCB">
        <w:rPr>
          <w:rFonts w:hint="eastAsia"/>
        </w:rPr>
        <w:t>。</w:t>
      </w:r>
    </w:p>
    <w:p w:rsidR="00617E6D" w:rsidRDefault="00BB7D58" w:rsidP="00617E6D">
      <w:pPr>
        <w:jc w:val="left"/>
      </w:pPr>
      <w:r w:rsidRPr="00BB7D58">
        <w:rPr>
          <w:rFonts w:hint="eastAsia"/>
          <w:color w:val="FF0000"/>
        </w:rPr>
        <w:t>（</w:t>
      </w:r>
      <w:r w:rsidRPr="00BB7D58">
        <w:rPr>
          <w:color w:val="FF0000"/>
        </w:rPr>
        <w:t>二）</w:t>
      </w:r>
      <w:r w:rsidR="00617E6D" w:rsidRPr="00BB7D58">
        <w:rPr>
          <w:color w:val="FF0000"/>
        </w:rPr>
        <w:t>“</w:t>
      </w:r>
      <w:r w:rsidR="00617E6D" w:rsidRPr="00BB7D58">
        <w:rPr>
          <w:rFonts w:hint="eastAsia"/>
          <w:color w:val="FF0000"/>
        </w:rPr>
        <w:t>补</w:t>
      </w:r>
      <w:r w:rsidR="00617E6D" w:rsidRPr="00BB7D58">
        <w:rPr>
          <w:color w:val="FF0000"/>
        </w:rPr>
        <w:t>修选课</w:t>
      </w:r>
      <w:r w:rsidR="00617E6D" w:rsidRPr="00BB7D58">
        <w:rPr>
          <w:color w:val="FF0000"/>
        </w:rPr>
        <w:t>”</w:t>
      </w:r>
      <w:r w:rsidR="00617E6D" w:rsidRPr="00BB7D58">
        <w:rPr>
          <w:color w:val="FF0000"/>
        </w:rPr>
        <w:t>：</w:t>
      </w:r>
      <w:r w:rsidR="00617E6D">
        <w:rPr>
          <w:rFonts w:hint="eastAsia"/>
        </w:rPr>
        <w:t>这个选课是根据</w:t>
      </w:r>
      <w:r w:rsidR="001F5AD1">
        <w:rPr>
          <w:rFonts w:hint="eastAsia"/>
        </w:rPr>
        <w:t>培养方案还</w:t>
      </w:r>
      <w:r w:rsidR="00617E6D">
        <w:rPr>
          <w:rFonts w:hint="eastAsia"/>
        </w:rPr>
        <w:t>没</w:t>
      </w:r>
      <w:r w:rsidR="001F5AD1">
        <w:rPr>
          <w:rFonts w:hint="eastAsia"/>
        </w:rPr>
        <w:t>修</w:t>
      </w:r>
      <w:r w:rsidR="00617E6D">
        <w:rPr>
          <w:rFonts w:hint="eastAsia"/>
        </w:rPr>
        <w:t>的课程进行</w:t>
      </w:r>
      <w:r>
        <w:rPr>
          <w:rFonts w:hint="eastAsia"/>
        </w:rPr>
        <w:t>匹配</w:t>
      </w:r>
      <w:r w:rsidR="00617E6D">
        <w:rPr>
          <w:rFonts w:hint="eastAsia"/>
        </w:rPr>
        <w:t>，即</w:t>
      </w:r>
      <w:r w:rsidR="001F5AD1">
        <w:rPr>
          <w:rFonts w:hint="eastAsia"/>
        </w:rPr>
        <w:t>培养方案</w:t>
      </w:r>
      <w:r w:rsidR="001F5AD1">
        <w:t>要求</w:t>
      </w:r>
      <w:r w:rsidR="001F5AD1">
        <w:rPr>
          <w:rFonts w:hint="eastAsia"/>
        </w:rPr>
        <w:t>修而</w:t>
      </w:r>
      <w:r w:rsidR="009819D6">
        <w:rPr>
          <w:rFonts w:hint="eastAsia"/>
        </w:rPr>
        <w:t>学生</w:t>
      </w:r>
      <w:r w:rsidR="001F5AD1">
        <w:t>还没修的课程</w:t>
      </w:r>
      <w:r w:rsidR="00617E6D">
        <w:rPr>
          <w:rFonts w:hint="eastAsia"/>
        </w:rPr>
        <w:t>，</w:t>
      </w:r>
      <w:r w:rsidR="001F5AD1">
        <w:rPr>
          <w:rFonts w:hint="eastAsia"/>
        </w:rPr>
        <w:t>点</w:t>
      </w:r>
      <w:r>
        <w:rPr>
          <w:rFonts w:hint="eastAsia"/>
        </w:rPr>
        <w:t>适合</w:t>
      </w:r>
      <w:r>
        <w:t>的课堂</w:t>
      </w:r>
      <w:r w:rsidR="001F5AD1">
        <w:t>选课</w:t>
      </w:r>
      <w:r w:rsidR="001F5AD1">
        <w:rPr>
          <w:rFonts w:hint="eastAsia"/>
        </w:rPr>
        <w:t>补</w:t>
      </w:r>
      <w:r w:rsidR="00617E6D">
        <w:rPr>
          <w:rFonts w:hint="eastAsia"/>
        </w:rPr>
        <w:t>修。</w:t>
      </w:r>
    </w:p>
    <w:p w:rsidR="00F745E7" w:rsidRDefault="00BB7D58">
      <w:r w:rsidRPr="00BB7D58">
        <w:rPr>
          <w:rFonts w:hint="eastAsia"/>
          <w:color w:val="FF0000"/>
        </w:rPr>
        <w:t>（</w:t>
      </w:r>
      <w:r w:rsidRPr="00BB7D58">
        <w:rPr>
          <w:color w:val="FF0000"/>
        </w:rPr>
        <w:t>三）</w:t>
      </w:r>
      <w:r w:rsidR="00F745E7" w:rsidRPr="00BB7D58">
        <w:rPr>
          <w:color w:val="FF0000"/>
        </w:rPr>
        <w:t>“</w:t>
      </w:r>
      <w:r w:rsidR="00F745E7" w:rsidRPr="00BB7D58">
        <w:rPr>
          <w:color w:val="FF0000"/>
        </w:rPr>
        <w:t>全校性重修</w:t>
      </w:r>
      <w:r w:rsidR="00F745E7" w:rsidRPr="00BB7D58">
        <w:rPr>
          <w:color w:val="FF0000"/>
        </w:rPr>
        <w:t>”</w:t>
      </w:r>
      <w:r w:rsidR="00F745E7" w:rsidRPr="00BB7D58">
        <w:rPr>
          <w:color w:val="FF0000"/>
        </w:rPr>
        <w:t>：</w:t>
      </w:r>
      <w:r w:rsidR="00F745E7">
        <w:t>此选课模式</w:t>
      </w:r>
      <w:r w:rsidR="00B05CCB">
        <w:rPr>
          <w:rFonts w:hint="eastAsia"/>
        </w:rPr>
        <w:t>学生可以重修选全校当前学期开设的所有课程，不受限制</w:t>
      </w:r>
      <w:r w:rsidR="00F745E7">
        <w:t>，</w:t>
      </w:r>
      <w:r w:rsidR="00CD50CD" w:rsidRPr="0019368D">
        <w:rPr>
          <w:color w:val="FF0000"/>
        </w:rPr>
        <w:t>但是进入此模式选择默认会打上</w:t>
      </w:r>
      <w:r w:rsidR="00CD50CD" w:rsidRPr="0019368D">
        <w:rPr>
          <w:color w:val="FF0000"/>
        </w:rPr>
        <w:t>“</w:t>
      </w:r>
      <w:r w:rsidR="00CD50CD" w:rsidRPr="0019368D">
        <w:rPr>
          <w:color w:val="FF0000"/>
        </w:rPr>
        <w:t>重修</w:t>
      </w:r>
      <w:r w:rsidR="00CD50CD" w:rsidRPr="0019368D">
        <w:rPr>
          <w:color w:val="FF0000"/>
        </w:rPr>
        <w:t>”</w:t>
      </w:r>
      <w:r w:rsidR="00CD50CD" w:rsidRPr="0019368D">
        <w:rPr>
          <w:color w:val="FF0000"/>
        </w:rPr>
        <w:t>标志，并且绩点为</w:t>
      </w:r>
      <w:r w:rsidR="00CD50CD" w:rsidRPr="0019368D">
        <w:rPr>
          <w:rFonts w:hint="eastAsia"/>
          <w:color w:val="FF0000"/>
        </w:rPr>
        <w:t>1.0</w:t>
      </w:r>
      <w:r w:rsidR="000C11ED">
        <w:rPr>
          <w:rFonts w:hint="eastAsia"/>
        </w:rPr>
        <w:t>，若确实是初修选课，后续需要提供相关证明材料找</w:t>
      </w:r>
      <w:r w:rsidR="001F5AD1">
        <w:rPr>
          <w:rFonts w:hint="eastAsia"/>
        </w:rPr>
        <w:t>所</w:t>
      </w:r>
      <w:r w:rsidR="001F5AD1">
        <w:t>在</w:t>
      </w:r>
      <w:r w:rsidR="000C11ED">
        <w:rPr>
          <w:rFonts w:hint="eastAsia"/>
        </w:rPr>
        <w:t>学院</w:t>
      </w:r>
      <w:r w:rsidR="009819D6">
        <w:rPr>
          <w:rFonts w:hint="eastAsia"/>
        </w:rPr>
        <w:t>申请去掉</w:t>
      </w:r>
      <w:r w:rsidR="009819D6">
        <w:t>重修标志</w:t>
      </w:r>
      <w:r w:rsidR="000C11ED">
        <w:rPr>
          <w:rFonts w:hint="eastAsia"/>
        </w:rPr>
        <w:t>；如果重修的是计划外的课程</w:t>
      </w:r>
      <w:r w:rsidR="001F5AD1">
        <w:rPr>
          <w:rFonts w:hint="eastAsia"/>
        </w:rPr>
        <w:t>（比如</w:t>
      </w:r>
      <w:r w:rsidR="001F5AD1">
        <w:t>方案课程名称代码变更的</w:t>
      </w:r>
      <w:r w:rsidR="001F5AD1">
        <w:rPr>
          <w:rFonts w:hint="eastAsia"/>
        </w:rPr>
        <w:t>课程</w:t>
      </w:r>
      <w:r w:rsidR="001F5AD1">
        <w:t>）</w:t>
      </w:r>
      <w:r w:rsidR="000C11ED">
        <w:rPr>
          <w:rFonts w:hint="eastAsia"/>
        </w:rPr>
        <w:t>，那么</w:t>
      </w:r>
      <w:r w:rsidR="009819D6">
        <w:rPr>
          <w:rFonts w:hint="eastAsia"/>
        </w:rPr>
        <w:t>后续需要申请</w:t>
      </w:r>
      <w:r w:rsidR="00CD50CD">
        <w:rPr>
          <w:rFonts w:hint="eastAsia"/>
        </w:rPr>
        <w:t>课程</w:t>
      </w:r>
      <w:r w:rsidR="009819D6">
        <w:rPr>
          <w:rFonts w:hint="eastAsia"/>
        </w:rPr>
        <w:t>替代</w:t>
      </w:r>
      <w:r w:rsidR="00FE248B">
        <w:rPr>
          <w:rFonts w:hint="eastAsia"/>
        </w:rPr>
        <w:t>。</w:t>
      </w:r>
    </w:p>
    <w:p w:rsidR="001F5AD1" w:rsidRDefault="001F5AD1">
      <w:r>
        <w:rPr>
          <w:noProof/>
        </w:rPr>
        <w:drawing>
          <wp:inline distT="0" distB="0" distL="0" distR="0" wp14:anchorId="08ACDABB" wp14:editId="4945548A">
            <wp:extent cx="5274310" cy="13049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AD1" w:rsidRDefault="00340730">
      <w:r>
        <w:rPr>
          <w:rFonts w:hint="eastAsia"/>
        </w:rPr>
        <w:t>注意事项</w:t>
      </w:r>
      <w:r>
        <w:t>：</w:t>
      </w:r>
    </w:p>
    <w:p w:rsidR="00340730" w:rsidRDefault="00340730">
      <w:r>
        <w:rPr>
          <w:rFonts w:hint="eastAsia"/>
        </w:rPr>
        <w:t>选课</w:t>
      </w:r>
      <w:r>
        <w:t>界</w:t>
      </w:r>
      <w:r>
        <w:rPr>
          <w:rFonts w:hint="eastAsia"/>
        </w:rPr>
        <w:t>面</w:t>
      </w:r>
      <w:r>
        <w:t>默认过滤已</w:t>
      </w:r>
      <w:r>
        <w:rPr>
          <w:rFonts w:hint="eastAsia"/>
        </w:rPr>
        <w:t>选课堂</w:t>
      </w:r>
      <w:r>
        <w:t>、</w:t>
      </w:r>
      <w:r w:rsidR="009819D6">
        <w:t>已</w:t>
      </w:r>
      <w:r w:rsidR="009819D6">
        <w:rPr>
          <w:rFonts w:hint="eastAsia"/>
        </w:rPr>
        <w:t>满</w:t>
      </w:r>
      <w:r w:rsidR="009819D6">
        <w:t>课堂</w:t>
      </w:r>
      <w:r>
        <w:t>、冲突课</w:t>
      </w:r>
      <w:r>
        <w:rPr>
          <w:rFonts w:hint="eastAsia"/>
        </w:rPr>
        <w:t>堂</w:t>
      </w:r>
      <w:r>
        <w:t>，确要进行冲突选课</w:t>
      </w:r>
      <w:r w:rsidR="004B3767">
        <w:rPr>
          <w:rFonts w:hint="eastAsia"/>
        </w:rPr>
        <w:t>的</w:t>
      </w:r>
      <w:r>
        <w:t>则把勾</w:t>
      </w:r>
      <w:r>
        <w:rPr>
          <w:rFonts w:hint="eastAsia"/>
        </w:rPr>
        <w:t>去掉</w:t>
      </w:r>
      <w:r>
        <w:t>再选，但</w:t>
      </w:r>
      <w:r>
        <w:rPr>
          <w:rFonts w:hint="eastAsia"/>
        </w:rPr>
        <w:t>上课</w:t>
      </w:r>
      <w:r>
        <w:t>时需要</w:t>
      </w:r>
      <w:r>
        <w:rPr>
          <w:rFonts w:hint="eastAsia"/>
        </w:rPr>
        <w:t>向老师提交免听课</w:t>
      </w:r>
      <w:r>
        <w:t>申请</w:t>
      </w:r>
      <w:r>
        <w:rPr>
          <w:rFonts w:hint="eastAsia"/>
        </w:rPr>
        <w:t>。</w:t>
      </w:r>
      <w:bookmarkStart w:id="1" w:name="OLE_LINK1"/>
      <w:bookmarkStart w:id="2" w:name="OLE_LINK2"/>
      <w:r w:rsidR="009819D6">
        <w:t>已</w:t>
      </w:r>
      <w:r w:rsidR="009819D6">
        <w:rPr>
          <w:rFonts w:hint="eastAsia"/>
        </w:rPr>
        <w:t>满</w:t>
      </w:r>
      <w:r w:rsidR="009819D6">
        <w:t>课堂</w:t>
      </w:r>
      <w:bookmarkEnd w:id="1"/>
      <w:bookmarkEnd w:id="2"/>
      <w:r w:rsidR="009819D6">
        <w:rPr>
          <w:rFonts w:hint="eastAsia"/>
        </w:rPr>
        <w:t>需联系开</w:t>
      </w:r>
      <w:r w:rsidR="009819D6">
        <w:t>课学院教务员进行扩容。</w:t>
      </w:r>
    </w:p>
    <w:p w:rsidR="00533845" w:rsidRDefault="002F226C">
      <w:r>
        <w:rPr>
          <w:noProof/>
        </w:rPr>
        <w:drawing>
          <wp:inline distT="0" distB="0" distL="0" distR="0" wp14:anchorId="15D42AB8" wp14:editId="07778F5E">
            <wp:extent cx="4238095" cy="1085714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8095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26C" w:rsidRDefault="002F226C">
      <w:pPr>
        <w:rPr>
          <w:rFonts w:hint="eastAsia"/>
        </w:rPr>
      </w:pPr>
    </w:p>
    <w:p w:rsidR="00903FDA" w:rsidRDefault="00026F7D">
      <w:pPr>
        <w:rPr>
          <w:rFonts w:hint="eastAsia"/>
          <w:color w:val="FF0000"/>
        </w:rPr>
      </w:pPr>
      <w:r w:rsidRPr="00533845">
        <w:rPr>
          <w:rFonts w:hint="eastAsia"/>
          <w:color w:val="FF0000"/>
        </w:rPr>
        <w:t>专业</w:t>
      </w:r>
      <w:r w:rsidR="004B3767">
        <w:rPr>
          <w:color w:val="FF0000"/>
        </w:rPr>
        <w:t>课选课问题请咨询</w:t>
      </w:r>
      <w:r w:rsidR="004B3767">
        <w:rPr>
          <w:rFonts w:hint="eastAsia"/>
          <w:color w:val="FF0000"/>
        </w:rPr>
        <w:t>本</w:t>
      </w:r>
      <w:r w:rsidRPr="00533845">
        <w:rPr>
          <w:color w:val="FF0000"/>
        </w:rPr>
        <w:t>学院的教务员老师</w:t>
      </w:r>
      <w:r w:rsidR="00533845" w:rsidRPr="00533845">
        <w:rPr>
          <w:rFonts w:hint="eastAsia"/>
          <w:color w:val="FF0000"/>
        </w:rPr>
        <w:t>而</w:t>
      </w:r>
      <w:r w:rsidR="00533845" w:rsidRPr="00533845">
        <w:rPr>
          <w:color w:val="FF0000"/>
        </w:rPr>
        <w:t>不</w:t>
      </w:r>
      <w:r w:rsidR="00533845" w:rsidRPr="00533845">
        <w:rPr>
          <w:rFonts w:hint="eastAsia"/>
          <w:color w:val="FF0000"/>
        </w:rPr>
        <w:t>是</w:t>
      </w:r>
      <w:r w:rsidR="00533845" w:rsidRPr="00533845">
        <w:rPr>
          <w:color w:val="FF0000"/>
        </w:rPr>
        <w:t>辅导员</w:t>
      </w:r>
      <w:r w:rsidR="00533845">
        <w:rPr>
          <w:rFonts w:hint="eastAsia"/>
          <w:color w:val="FF0000"/>
        </w:rPr>
        <w:t>老师</w:t>
      </w:r>
      <w:r w:rsidR="00903FDA">
        <w:rPr>
          <w:rFonts w:hint="eastAsia"/>
          <w:color w:val="FF0000"/>
        </w:rPr>
        <w:t>，</w:t>
      </w:r>
      <w:r w:rsidR="00903FDA">
        <w:rPr>
          <w:color w:val="FF0000"/>
        </w:rPr>
        <w:t>请同学们在规定时间内选对课</w:t>
      </w:r>
      <w:r w:rsidR="00903FDA">
        <w:rPr>
          <w:rFonts w:hint="eastAsia"/>
          <w:color w:val="FF0000"/>
        </w:rPr>
        <w:t>程</w:t>
      </w:r>
      <w:r w:rsidR="00903FDA">
        <w:rPr>
          <w:color w:val="FF0000"/>
        </w:rPr>
        <w:t>修读。</w:t>
      </w:r>
    </w:p>
    <w:p w:rsidR="00026F7D" w:rsidRPr="00533845" w:rsidRDefault="00026F7D">
      <w:pPr>
        <w:rPr>
          <w:rFonts w:hint="eastAsia"/>
          <w:color w:val="FF0000"/>
        </w:rPr>
      </w:pPr>
      <w:r w:rsidRPr="00533845">
        <w:rPr>
          <w:color w:val="FF0000"/>
        </w:rPr>
        <w:t>。</w:t>
      </w:r>
    </w:p>
    <w:p w:rsidR="00340730" w:rsidRDefault="00340730">
      <w:r>
        <w:rPr>
          <w:noProof/>
        </w:rPr>
        <w:lastRenderedPageBreak/>
        <w:drawing>
          <wp:inline distT="0" distB="0" distL="0" distR="0" wp14:anchorId="4F331FA7" wp14:editId="4F26CAF0">
            <wp:extent cx="4238095" cy="1085714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8095" cy="1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730" w:rsidRDefault="00340730"/>
    <w:sectPr w:rsidR="00340730" w:rsidSect="00EA0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69A" w:rsidRDefault="0027569A" w:rsidP="00FE248B">
      <w:r>
        <w:separator/>
      </w:r>
    </w:p>
  </w:endnote>
  <w:endnote w:type="continuationSeparator" w:id="0">
    <w:p w:rsidR="0027569A" w:rsidRDefault="0027569A" w:rsidP="00FE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69A" w:rsidRDefault="0027569A" w:rsidP="00FE248B">
      <w:r>
        <w:separator/>
      </w:r>
    </w:p>
  </w:footnote>
  <w:footnote w:type="continuationSeparator" w:id="0">
    <w:p w:rsidR="0027569A" w:rsidRDefault="0027569A" w:rsidP="00FE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5345D"/>
    <w:multiLevelType w:val="hybridMultilevel"/>
    <w:tmpl w:val="0F9E72D0"/>
    <w:lvl w:ilvl="0" w:tplc="1214D55C">
      <w:start w:val="1"/>
      <w:numFmt w:val="decimal"/>
      <w:lvlText w:val="步骤%1."/>
      <w:lvlJc w:val="left"/>
      <w:pPr>
        <w:ind w:left="420" w:hanging="420"/>
      </w:pPr>
      <w:rPr>
        <w:rFonts w:ascii="华文楷体" w:eastAsia="华文楷体" w:hAnsi="华文楷体"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F30"/>
    <w:rsid w:val="00026F7D"/>
    <w:rsid w:val="000C11ED"/>
    <w:rsid w:val="000F2ECE"/>
    <w:rsid w:val="000F321A"/>
    <w:rsid w:val="0019368D"/>
    <w:rsid w:val="001F5AD1"/>
    <w:rsid w:val="0027569A"/>
    <w:rsid w:val="002F226C"/>
    <w:rsid w:val="0033087F"/>
    <w:rsid w:val="00340730"/>
    <w:rsid w:val="003C7E53"/>
    <w:rsid w:val="003F3891"/>
    <w:rsid w:val="004B3767"/>
    <w:rsid w:val="00533845"/>
    <w:rsid w:val="00617E6D"/>
    <w:rsid w:val="00684ADA"/>
    <w:rsid w:val="00696179"/>
    <w:rsid w:val="00756DF3"/>
    <w:rsid w:val="00766F8D"/>
    <w:rsid w:val="00820D3C"/>
    <w:rsid w:val="00876D32"/>
    <w:rsid w:val="00903FDA"/>
    <w:rsid w:val="00975547"/>
    <w:rsid w:val="009819D6"/>
    <w:rsid w:val="009D192A"/>
    <w:rsid w:val="00B05CCB"/>
    <w:rsid w:val="00BB7D58"/>
    <w:rsid w:val="00C2649E"/>
    <w:rsid w:val="00CD50CD"/>
    <w:rsid w:val="00E24F30"/>
    <w:rsid w:val="00EA0482"/>
    <w:rsid w:val="00EA0992"/>
    <w:rsid w:val="00EF4F78"/>
    <w:rsid w:val="00F745E7"/>
    <w:rsid w:val="00FD40A4"/>
    <w:rsid w:val="00FE2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488A7F-38FA-4412-9536-1E876E98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3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E24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248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E2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E248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E2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E24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QSS</dc:creator>
  <cp:keywords/>
  <dc:description/>
  <cp:lastModifiedBy>熊颜</cp:lastModifiedBy>
  <cp:revision>15</cp:revision>
  <dcterms:created xsi:type="dcterms:W3CDTF">2020-09-29T06:41:00Z</dcterms:created>
  <dcterms:modified xsi:type="dcterms:W3CDTF">2020-09-29T07:57:00Z</dcterms:modified>
</cp:coreProperties>
</file>